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F7A6" w14:textId="6030D340" w:rsidR="00411481" w:rsidRDefault="00A85033">
      <w:pPr>
        <w:pStyle w:val="Ttulo1"/>
        <w:tabs>
          <w:tab w:val="left" w:pos="7938"/>
        </w:tabs>
        <w:spacing w:before="94" w:after="0" w:line="238" w:lineRule="auto"/>
        <w:ind w:left="1701" w:right="1700" w:firstLine="0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EDITAL DE SELEÇÃO INTERNA DO PPG-AU/UFBA PARA INDICAÇÃO DE PROFESSOR VISITANTE 202</w:t>
      </w:r>
      <w:r w:rsidR="00A87770">
        <w:rPr>
          <w:bCs w:val="0"/>
          <w:sz w:val="22"/>
          <w:szCs w:val="22"/>
        </w:rPr>
        <w:t>2</w:t>
      </w:r>
    </w:p>
    <w:p w14:paraId="444E8BEC" w14:textId="77777777" w:rsidR="00411481" w:rsidRDefault="00411481">
      <w:pPr>
        <w:pStyle w:val="Corpodetexto"/>
        <w:spacing w:before="2" w:after="0" w:line="240" w:lineRule="auto"/>
        <w:ind w:left="2268" w:right="2267"/>
        <w:rPr>
          <w:b/>
          <w:bCs/>
          <w:sz w:val="24"/>
          <w:szCs w:val="24"/>
        </w:rPr>
      </w:pPr>
    </w:p>
    <w:p w14:paraId="145AB6CD" w14:textId="7ABEC39B" w:rsidR="00411481" w:rsidRDefault="00A85033">
      <w:pPr>
        <w:pStyle w:val="Corpodetexto"/>
        <w:spacing w:after="0" w:line="238" w:lineRule="auto"/>
        <w:ind w:left="2268" w:right="2267"/>
        <w:jc w:val="center"/>
        <w:rPr>
          <w:sz w:val="24"/>
          <w:szCs w:val="24"/>
        </w:rPr>
      </w:pPr>
      <w:r>
        <w:rPr>
          <w:sz w:val="24"/>
          <w:szCs w:val="24"/>
        </w:rPr>
        <w:t>Processo seletivo simplificado para contratação de Professor Visitant</w:t>
      </w:r>
      <w:r w:rsidR="00A87770">
        <w:rPr>
          <w:sz w:val="24"/>
          <w:szCs w:val="24"/>
        </w:rPr>
        <w:t>e</w:t>
      </w:r>
      <w:r>
        <w:rPr>
          <w:sz w:val="24"/>
          <w:szCs w:val="24"/>
        </w:rPr>
        <w:t xml:space="preserve"> nos termos do Edital PV 001/202</w:t>
      </w:r>
      <w:r w:rsidR="00A87770">
        <w:rPr>
          <w:sz w:val="24"/>
          <w:szCs w:val="24"/>
        </w:rPr>
        <w:t>2</w:t>
      </w:r>
      <w:r>
        <w:rPr>
          <w:sz w:val="24"/>
          <w:szCs w:val="24"/>
        </w:rPr>
        <w:t xml:space="preserve"> - PRPPG/ UFBA</w:t>
      </w:r>
    </w:p>
    <w:p w14:paraId="772396AF" w14:textId="77777777" w:rsidR="00411481" w:rsidRDefault="00411481">
      <w:pPr>
        <w:pStyle w:val="Corpodetexto"/>
        <w:spacing w:after="0" w:line="240" w:lineRule="auto"/>
        <w:rPr>
          <w:sz w:val="24"/>
          <w:szCs w:val="24"/>
        </w:rPr>
      </w:pPr>
    </w:p>
    <w:p w14:paraId="2B58AAF7" w14:textId="77940BED" w:rsidR="00411481" w:rsidRDefault="00A85033">
      <w:pPr>
        <w:tabs>
          <w:tab w:val="left" w:pos="5103"/>
        </w:tabs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kern w:val="1"/>
          <w:sz w:val="24"/>
          <w:szCs w:val="24"/>
          <w:lang w:eastAsia="pt-BR"/>
        </w:rPr>
      </w:pPr>
      <w:r>
        <w:rPr>
          <w:rFonts w:ascii="Arial" w:eastAsia="Arial" w:hAnsi="Arial" w:cs="Arial"/>
          <w:b/>
          <w:bCs/>
          <w:color w:val="000000"/>
          <w:kern w:val="1"/>
          <w:sz w:val="24"/>
          <w:szCs w:val="24"/>
          <w:lang w:eastAsia="pt-BR"/>
        </w:rPr>
        <w:t>Anexo I - F</w:t>
      </w:r>
      <w:r w:rsidR="00A87770">
        <w:rPr>
          <w:rFonts w:ascii="Arial" w:eastAsia="Arial" w:hAnsi="Arial" w:cs="Arial"/>
          <w:b/>
          <w:bCs/>
          <w:color w:val="000000"/>
          <w:kern w:val="1"/>
          <w:sz w:val="24"/>
          <w:szCs w:val="24"/>
          <w:lang w:eastAsia="pt-BR"/>
        </w:rPr>
        <w:t>ormulário</w:t>
      </w:r>
      <w:r>
        <w:rPr>
          <w:rFonts w:ascii="Arial" w:eastAsia="Arial" w:hAnsi="Arial" w:cs="Arial"/>
          <w:b/>
          <w:bCs/>
          <w:color w:val="000000"/>
          <w:kern w:val="1"/>
          <w:sz w:val="24"/>
          <w:szCs w:val="24"/>
          <w:lang w:eastAsia="pt-BR"/>
        </w:rPr>
        <w:t xml:space="preserve"> de inscrição</w:t>
      </w:r>
    </w:p>
    <w:p w14:paraId="03A39515" w14:textId="77777777" w:rsidR="00411481" w:rsidRDefault="00411481">
      <w:pPr>
        <w:tabs>
          <w:tab w:val="left" w:pos="5103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59B07D1" w14:textId="77777777" w:rsidR="00363BDC" w:rsidRDefault="00363BDC">
      <w:pPr>
        <w:tabs>
          <w:tab w:val="left" w:pos="5103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9837" w:type="dxa"/>
        <w:tblLook w:val="04A0" w:firstRow="1" w:lastRow="0" w:firstColumn="1" w:lastColumn="0" w:noHBand="0" w:noVBand="1"/>
      </w:tblPr>
      <w:tblGrid>
        <w:gridCol w:w="2611"/>
        <w:gridCol w:w="848"/>
        <w:gridCol w:w="1136"/>
        <w:gridCol w:w="5242"/>
      </w:tblGrid>
      <w:tr w:rsidR="00411481" w14:paraId="39678B3C" w14:textId="77777777" w:rsidTr="00A861FD">
        <w:trPr>
          <w:cantSplit/>
          <w:trHeight w:val="454"/>
          <w:tblHeader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bottom"/>
          </w:tcPr>
          <w:p w14:paraId="1787B7D1" w14:textId="77777777" w:rsidR="00411481" w:rsidRDefault="00A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Nome</w:t>
            </w:r>
            <w:r w:rsidR="00A861FD"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 xml:space="preserve"> completo</w:t>
            </w:r>
          </w:p>
        </w:tc>
        <w:tc>
          <w:tcPr>
            <w:tcW w:w="7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bottom"/>
          </w:tcPr>
          <w:p w14:paraId="4CA38D10" w14:textId="77777777" w:rsidR="00411481" w:rsidRDefault="0041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411481" w14:paraId="4307C126" w14:textId="77777777" w:rsidTr="00A861FD">
        <w:trPr>
          <w:cantSplit/>
          <w:trHeight w:val="567"/>
          <w:tblHeader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center"/>
          </w:tcPr>
          <w:p w14:paraId="54555044" w14:textId="77777777" w:rsidR="00411481" w:rsidRDefault="00A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E-mail para contato</w:t>
            </w:r>
          </w:p>
        </w:tc>
        <w:tc>
          <w:tcPr>
            <w:tcW w:w="7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bottom"/>
          </w:tcPr>
          <w:p w14:paraId="67F527E1" w14:textId="77777777" w:rsidR="00411481" w:rsidRDefault="0041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411481" w14:paraId="57D2A6DC" w14:textId="77777777" w:rsidTr="00A861FD">
        <w:trPr>
          <w:cantSplit/>
          <w:trHeight w:val="567"/>
          <w:tblHeader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center"/>
          </w:tcPr>
          <w:p w14:paraId="1B89A38D" w14:textId="77777777" w:rsidR="00411481" w:rsidRDefault="00A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País de Nascimento</w:t>
            </w:r>
          </w:p>
        </w:tc>
        <w:tc>
          <w:tcPr>
            <w:tcW w:w="7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bottom"/>
          </w:tcPr>
          <w:p w14:paraId="0A541C69" w14:textId="77777777" w:rsidR="00411481" w:rsidRDefault="0041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411481" w14:paraId="3DA27C1F" w14:textId="77777777" w:rsidTr="00A861FD">
        <w:trPr>
          <w:cantSplit/>
          <w:trHeight w:val="567"/>
          <w:tblHeader/>
        </w:trPr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center"/>
          </w:tcPr>
          <w:p w14:paraId="47582109" w14:textId="77777777" w:rsidR="00411481" w:rsidRDefault="00A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Número do CPF ou Passaporte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bottom"/>
          </w:tcPr>
          <w:p w14:paraId="1AF82B51" w14:textId="77777777" w:rsidR="00411481" w:rsidRDefault="0041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411481" w14:paraId="099901F2" w14:textId="77777777" w:rsidTr="00A861FD">
        <w:trPr>
          <w:cantSplit/>
          <w:trHeight w:val="567"/>
          <w:tblHeader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center"/>
          </w:tcPr>
          <w:p w14:paraId="1D8085DC" w14:textId="77777777" w:rsidR="00411481" w:rsidRDefault="00A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Endereço Residencial (informar cidade/país)</w:t>
            </w:r>
          </w:p>
        </w:tc>
        <w:tc>
          <w:tcPr>
            <w:tcW w:w="7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bottom"/>
          </w:tcPr>
          <w:p w14:paraId="669BFF2B" w14:textId="77777777" w:rsidR="00411481" w:rsidRDefault="0041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411481" w14:paraId="6D39889F" w14:textId="77777777" w:rsidTr="00A861FD">
        <w:trPr>
          <w:cantSplit/>
          <w:trHeight w:val="567"/>
          <w:tblHeader/>
        </w:trPr>
        <w:tc>
          <w:tcPr>
            <w:tcW w:w="4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center"/>
          </w:tcPr>
          <w:p w14:paraId="4DEC54EA" w14:textId="77777777" w:rsidR="00411481" w:rsidRDefault="00A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Universidade onde realizou o doutorado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bottom"/>
          </w:tcPr>
          <w:p w14:paraId="7E827117" w14:textId="77777777" w:rsidR="00411481" w:rsidRDefault="0041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411481" w14:paraId="49E639CC" w14:textId="77777777" w:rsidTr="00A861FD">
        <w:trPr>
          <w:cantSplit/>
          <w:trHeight w:val="567"/>
          <w:tblHeader/>
        </w:trPr>
        <w:tc>
          <w:tcPr>
            <w:tcW w:w="4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center"/>
          </w:tcPr>
          <w:p w14:paraId="533B32F9" w14:textId="77777777" w:rsidR="00411481" w:rsidRDefault="00A85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Data em que obteve o título de doutorado (dia/mês/ano)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bottom"/>
          </w:tcPr>
          <w:p w14:paraId="211F5400" w14:textId="77777777" w:rsidR="00411481" w:rsidRDefault="0041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A861FD" w14:paraId="7ACF5744" w14:textId="77777777" w:rsidTr="00E65804">
        <w:trPr>
          <w:cantSplit/>
          <w:trHeight w:val="567"/>
          <w:tblHeader/>
        </w:trPr>
        <w:tc>
          <w:tcPr>
            <w:tcW w:w="4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center"/>
          </w:tcPr>
          <w:p w14:paraId="204430FC" w14:textId="77777777" w:rsidR="00A861FD" w:rsidRDefault="00A861FD" w:rsidP="00A8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Vínculo institucional atual (se for o caso)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bottom"/>
          </w:tcPr>
          <w:p w14:paraId="73180045" w14:textId="77777777" w:rsidR="00A861FD" w:rsidRDefault="00A861FD" w:rsidP="00E65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411481" w14:paraId="509021C9" w14:textId="77777777" w:rsidTr="00A861FD">
        <w:trPr>
          <w:cantSplit/>
          <w:trHeight w:val="567"/>
          <w:tblHeader/>
        </w:trPr>
        <w:tc>
          <w:tcPr>
            <w:tcW w:w="4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center"/>
          </w:tcPr>
          <w:p w14:paraId="7F53C3CF" w14:textId="77777777" w:rsidR="00411481" w:rsidRDefault="00363BDC" w:rsidP="00A86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Título do Plano de Trabalho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bottom"/>
          </w:tcPr>
          <w:p w14:paraId="4B8BE2FF" w14:textId="77777777" w:rsidR="00411481" w:rsidRDefault="0041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411481" w14:paraId="46270876" w14:textId="77777777" w:rsidTr="00A861FD">
        <w:trPr>
          <w:cantSplit/>
          <w:trHeight w:val="567"/>
          <w:tblHeader/>
        </w:trPr>
        <w:tc>
          <w:tcPr>
            <w:tcW w:w="4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center"/>
          </w:tcPr>
          <w:p w14:paraId="446CEAFE" w14:textId="6B3B61DD" w:rsidR="00411481" w:rsidRDefault="00363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Período d</w:t>
            </w:r>
            <w:r w:rsidR="00A87770"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 xml:space="preserve">o Contrato (indicar </w:t>
            </w:r>
            <w:r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 xml:space="preserve">mês/ano de início </w:t>
            </w:r>
            <w:r w:rsidR="00A87770"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 xml:space="preserve"> mês/ano de término</w:t>
            </w:r>
            <w:r w:rsidR="00A87770"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 xml:space="preserve"> propostos)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bottom"/>
          </w:tcPr>
          <w:p w14:paraId="217FFD59" w14:textId="77777777" w:rsidR="00411481" w:rsidRDefault="0041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363BDC" w14:paraId="30653C3E" w14:textId="77777777" w:rsidTr="00A861FD">
        <w:trPr>
          <w:cantSplit/>
          <w:trHeight w:val="567"/>
          <w:tblHeader/>
        </w:trPr>
        <w:tc>
          <w:tcPr>
            <w:tcW w:w="4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center"/>
          </w:tcPr>
          <w:p w14:paraId="627C7B7E" w14:textId="5C3D6F22" w:rsidR="00363BDC" w:rsidRDefault="00363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Autodeclaração de candidato</w:t>
            </w:r>
            <w:r w:rsidR="00A87770"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/a</w:t>
            </w:r>
            <w:r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 xml:space="preserve"> negro</w:t>
            </w:r>
            <w:r w:rsidR="00A87770"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/a</w:t>
            </w:r>
            <w:r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="00A87770"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preto</w:t>
            </w:r>
            <w:r w:rsidR="00A87770"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/a</w:t>
            </w:r>
            <w:r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 xml:space="preserve"> ou pardo</w:t>
            </w:r>
            <w:r w:rsidR="00A87770"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/a)</w:t>
            </w:r>
            <w:r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, segundo o IBGE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bottom"/>
          </w:tcPr>
          <w:p w14:paraId="5C9A8ECD" w14:textId="77777777" w:rsidR="00363BDC" w:rsidRDefault="00363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pt-BR"/>
              </w:rPr>
              <w:t>(     ) SIM                                (     ) NÃO</w:t>
            </w:r>
          </w:p>
        </w:tc>
      </w:tr>
      <w:tr w:rsidR="00363BDC" w14:paraId="36E0DB19" w14:textId="77777777" w:rsidTr="00A861FD">
        <w:trPr>
          <w:cantSplit/>
          <w:trHeight w:val="567"/>
          <w:tblHeader/>
        </w:trPr>
        <w:tc>
          <w:tcPr>
            <w:tcW w:w="4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center"/>
          </w:tcPr>
          <w:p w14:paraId="36C4F456" w14:textId="77777777" w:rsidR="00363BDC" w:rsidRDefault="00363B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Candidata do gênero feminino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98" w:type="dxa"/>
              <w:bottom w:w="0" w:type="dxa"/>
              <w:right w:w="108" w:type="dxa"/>
            </w:tcMar>
            <w:vAlign w:val="bottom"/>
          </w:tcPr>
          <w:p w14:paraId="3CDE4A9A" w14:textId="77777777" w:rsidR="00363BDC" w:rsidRDefault="00363BDC" w:rsidP="00E65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after="0" w:line="276" w:lineRule="auto"/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pt-BR"/>
              </w:rPr>
              <w:t>(     ) SIM                                (     ) NÃO</w:t>
            </w:r>
          </w:p>
        </w:tc>
      </w:tr>
    </w:tbl>
    <w:p w14:paraId="6B423029" w14:textId="77777777" w:rsidR="00411481" w:rsidRDefault="004114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kern w:val="1"/>
          <w:sz w:val="24"/>
          <w:szCs w:val="24"/>
        </w:rPr>
      </w:pPr>
    </w:p>
    <w:p w14:paraId="653E8C2E" w14:textId="77777777" w:rsidR="00A861FD" w:rsidRDefault="00A861FD" w:rsidP="00A861FD">
      <w:pPr>
        <w:pStyle w:val="CorpoA"/>
        <w:snapToGrid w:val="0"/>
        <w:spacing w:before="120" w:after="120"/>
        <w:rPr>
          <w:rFonts w:asciiTheme="majorHAnsi" w:hAnsiTheme="majorHAnsi"/>
          <w:sz w:val="22"/>
          <w:szCs w:val="22"/>
        </w:rPr>
      </w:pPr>
    </w:p>
    <w:p w14:paraId="2B94A125" w14:textId="77777777" w:rsidR="00A861FD" w:rsidRDefault="00A861FD" w:rsidP="00A861FD">
      <w:pPr>
        <w:pStyle w:val="CorpoA"/>
        <w:snapToGrid w:val="0"/>
        <w:spacing w:before="120" w:after="120"/>
        <w:rPr>
          <w:rFonts w:asciiTheme="majorHAnsi" w:hAnsiTheme="majorHAnsi"/>
          <w:sz w:val="22"/>
          <w:szCs w:val="22"/>
        </w:rPr>
      </w:pPr>
    </w:p>
    <w:p w14:paraId="7FF6D983" w14:textId="77777777" w:rsidR="00A861FD" w:rsidRDefault="00A861FD">
      <w:pPr>
        <w:tabs>
          <w:tab w:val="left" w:pos="5103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C0364F6" w14:textId="77777777" w:rsidR="00411481" w:rsidRDefault="00411481">
      <w:pPr>
        <w:tabs>
          <w:tab w:val="left" w:pos="5103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944FA45" w14:textId="77777777" w:rsidR="00411481" w:rsidRDefault="00411481">
      <w:pPr>
        <w:tabs>
          <w:tab w:val="left" w:pos="5103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6421F28" w14:textId="77777777" w:rsidR="00411481" w:rsidRDefault="00411481">
      <w:pPr>
        <w:tabs>
          <w:tab w:val="left" w:pos="5103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1B1FF34" w14:textId="77777777" w:rsidR="00411481" w:rsidRDefault="00411481">
      <w:pPr>
        <w:tabs>
          <w:tab w:val="left" w:pos="9072"/>
        </w:tabs>
        <w:ind w:left="284" w:right="-1"/>
        <w:jc w:val="both"/>
        <w:rPr>
          <w:rFonts w:ascii="Arial" w:eastAsia="Arial" w:hAnsi="Arial" w:cs="Arial"/>
          <w:sz w:val="24"/>
          <w:szCs w:val="24"/>
        </w:rPr>
      </w:pPr>
    </w:p>
    <w:p w14:paraId="24980DD0" w14:textId="77777777" w:rsidR="00411481" w:rsidRDefault="00411481">
      <w:pPr>
        <w:tabs>
          <w:tab w:val="left" w:pos="9072"/>
        </w:tabs>
        <w:ind w:left="284" w:right="-1"/>
        <w:jc w:val="both"/>
        <w:rPr>
          <w:rFonts w:ascii="Arial" w:eastAsia="Arial" w:hAnsi="Arial" w:cs="Arial"/>
          <w:sz w:val="24"/>
          <w:szCs w:val="24"/>
        </w:rPr>
      </w:pPr>
    </w:p>
    <w:sectPr w:rsidR="00411481" w:rsidSect="00411481">
      <w:headerReference w:type="default" r:id="rId6"/>
      <w:footerReference w:type="default" r:id="rId7"/>
      <w:endnotePr>
        <w:numFmt w:val="decimal"/>
      </w:endnotePr>
      <w:pgSz w:w="11906" w:h="16838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6D088" w14:textId="77777777" w:rsidR="001A6EDE" w:rsidRDefault="001A6EDE" w:rsidP="00411481">
      <w:pPr>
        <w:spacing w:after="0" w:line="240" w:lineRule="auto"/>
      </w:pPr>
      <w:r>
        <w:separator/>
      </w:r>
    </w:p>
  </w:endnote>
  <w:endnote w:type="continuationSeparator" w:id="0">
    <w:p w14:paraId="0F654B30" w14:textId="77777777" w:rsidR="001A6EDE" w:rsidRDefault="001A6EDE" w:rsidP="0041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DF2D" w14:textId="77777777" w:rsidR="00411481" w:rsidRDefault="00A85033">
    <w:pPr>
      <w:pStyle w:val="Rodap1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Faculdade de Arquitetura da Universidade Federal da Bahia</w:t>
    </w:r>
  </w:p>
  <w:p w14:paraId="4A609AE3" w14:textId="77777777" w:rsidR="00411481" w:rsidRDefault="00A85033">
    <w:pPr>
      <w:pStyle w:val="Rodap1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Rua Caetano Moura,121, Federação – CEP: 40210-905 Salvador/BA – Brasil</w:t>
    </w:r>
  </w:p>
  <w:p w14:paraId="7722D2A0" w14:textId="77777777" w:rsidR="00411481" w:rsidRDefault="00A85033">
    <w:pPr>
      <w:pStyle w:val="Rodap1"/>
      <w:jc w:val="center"/>
      <w:rPr>
        <w:rFonts w:ascii="Arial Narrow" w:hAnsi="Arial Narrow"/>
        <w:sz w:val="20"/>
        <w:szCs w:val="20"/>
        <w:lang w:val="it-IT"/>
      </w:rPr>
    </w:pPr>
    <w:r>
      <w:rPr>
        <w:rFonts w:ascii="Arial Narrow" w:hAnsi="Arial Narrow"/>
        <w:sz w:val="20"/>
        <w:szCs w:val="20"/>
        <w:lang w:val="it-IT"/>
      </w:rPr>
      <w:t>www.ppgau.ufba.br/ | E-mail:ppgau@ufba.br | Telefone: (071)3283-5900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99F9A" w14:textId="77777777" w:rsidR="001A6EDE" w:rsidRDefault="001A6EDE" w:rsidP="00411481">
      <w:pPr>
        <w:spacing w:after="0" w:line="240" w:lineRule="auto"/>
      </w:pPr>
      <w:r>
        <w:separator/>
      </w:r>
    </w:p>
  </w:footnote>
  <w:footnote w:type="continuationSeparator" w:id="0">
    <w:p w14:paraId="385E19E6" w14:textId="77777777" w:rsidR="001A6EDE" w:rsidRDefault="001A6EDE" w:rsidP="0041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Look w:val="04A0" w:firstRow="1" w:lastRow="0" w:firstColumn="1" w:lastColumn="0" w:noHBand="0" w:noVBand="1"/>
    </w:tblPr>
    <w:tblGrid>
      <w:gridCol w:w="1161"/>
      <w:gridCol w:w="8477"/>
    </w:tblGrid>
    <w:tr w:rsidR="00411481" w14:paraId="11732B71" w14:textId="77777777">
      <w:trPr>
        <w:cantSplit/>
        <w:tblHeader/>
      </w:trPr>
      <w:tc>
        <w:tcPr>
          <w:tcW w:w="1138" w:type="dxa"/>
          <w:shd w:val="clear" w:color="auto" w:fill="auto"/>
        </w:tcPr>
        <w:p w14:paraId="40CBC5C7" w14:textId="462DA15E" w:rsidR="00411481" w:rsidRDefault="009C5979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/>
              <w:b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B22D348" wp14:editId="71D652A6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1" name="Rectangle 2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346C31E" id="Rectangl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">
                    <v:stroke joinstyle="round"/>
                    <o:lock v:ext="edit" selection="t"/>
                  </v:rect>
                </w:pict>
              </mc:Fallback>
            </mc:AlternateContent>
          </w:r>
          <w:r w:rsidR="00411481">
            <w:rPr>
              <w:noProof/>
            </w:rPr>
            <w:object w:dxaOrig="1185" w:dyaOrig="1350" w14:anchorId="22103EB6">
              <v:rect id="ObjetoOLE1" o:spid="_x0000_i1025" style="width:47.25pt;height:53.25pt;visibility:visible;mso-wrap-style:square;mso-wrap-distance-left:9pt;mso-wrap-distance-top:0;mso-wrap-distance-right:9pt;mso-wrap-distance-bottom:0" o:preferrelative="t" filled="f" stroked="f">
                <v:imagedata r:id="rId1" o:title="image1"/>
              </v:rect>
              <o:OLEObject Type="Embed" ProgID="PBrush" ShapeID="ObjetoOLE1" DrawAspect="Content" ObjectID="_1706720003" r:id="rId2"/>
            </w:object>
          </w:r>
        </w:p>
      </w:tc>
      <w:tc>
        <w:tcPr>
          <w:tcW w:w="8500" w:type="dxa"/>
          <w:shd w:val="clear" w:color="auto" w:fill="auto"/>
        </w:tcPr>
        <w:p w14:paraId="646F3C75" w14:textId="77777777" w:rsidR="00411481" w:rsidRDefault="00A85033">
          <w:pPr>
            <w:keepNext/>
            <w:spacing w:after="0" w:line="240" w:lineRule="auto"/>
            <w:outlineLvl w:val="3"/>
            <w:rPr>
              <w:rFonts w:eastAsia="Times New Roman" w:cs="Calibri"/>
              <w:b/>
              <w:sz w:val="28"/>
              <w:szCs w:val="28"/>
            </w:rPr>
          </w:pPr>
          <w:r>
            <w:rPr>
              <w:rFonts w:eastAsia="Times New Roman" w:cs="Calibri"/>
              <w:b/>
              <w:sz w:val="28"/>
              <w:szCs w:val="28"/>
            </w:rPr>
            <w:t>UNIVERSIDADE  FEDERAL  DA  BAHIA</w:t>
          </w:r>
        </w:p>
        <w:p w14:paraId="1A6F3431" w14:textId="77777777" w:rsidR="00411481" w:rsidRDefault="00A85033">
          <w:pPr>
            <w:keepNext/>
            <w:spacing w:after="0" w:line="240" w:lineRule="auto"/>
            <w:outlineLvl w:val="3"/>
            <w:rPr>
              <w:rFonts w:eastAsia="Times New Roman" w:cs="Calibri"/>
              <w:b/>
              <w:sz w:val="28"/>
              <w:szCs w:val="28"/>
            </w:rPr>
          </w:pPr>
          <w:r>
            <w:rPr>
              <w:rFonts w:eastAsia="Times New Roman" w:cs="Calibri"/>
              <w:b/>
              <w:sz w:val="28"/>
              <w:szCs w:val="28"/>
            </w:rPr>
            <w:t>FACULDADE  DE  ARQUITETURA</w:t>
          </w:r>
        </w:p>
        <w:p w14:paraId="3731ED8E" w14:textId="77777777" w:rsidR="00411481" w:rsidRDefault="00A85033">
          <w:pPr>
            <w:keepNext/>
            <w:spacing w:after="0" w:line="240" w:lineRule="auto"/>
            <w:outlineLvl w:val="3"/>
            <w:rPr>
              <w:rFonts w:eastAsia="Times New Roman" w:cs="Calibri"/>
              <w:b/>
              <w:szCs w:val="20"/>
            </w:rPr>
          </w:pPr>
          <w:r>
            <w:rPr>
              <w:rFonts w:eastAsia="Times New Roman" w:cs="Calibri"/>
              <w:b/>
              <w:sz w:val="28"/>
              <w:szCs w:val="28"/>
            </w:rPr>
            <w:t>PROGRAMA DE PÓS-GRADUAÇÃO EM ARQUITETURA E URBANISMO</w:t>
          </w:r>
        </w:p>
      </w:tc>
    </w:tr>
  </w:tbl>
  <w:p w14:paraId="0A565323" w14:textId="77777777" w:rsidR="00411481" w:rsidRDefault="00411481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81"/>
    <w:rsid w:val="001A6EDE"/>
    <w:rsid w:val="00363BDC"/>
    <w:rsid w:val="00411481"/>
    <w:rsid w:val="009C5979"/>
    <w:rsid w:val="00A85033"/>
    <w:rsid w:val="00A861FD"/>
    <w:rsid w:val="00A87770"/>
    <w:rsid w:val="00EE0228"/>
    <w:rsid w:val="00F6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2DC05"/>
  <w15:docId w15:val="{2E4783FD-FDB1-409D-BBC2-275A31A6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481"/>
  </w:style>
  <w:style w:type="paragraph" w:styleId="Ttulo1">
    <w:name w:val="heading 1"/>
    <w:basedOn w:val="Normal"/>
    <w:qFormat/>
    <w:rsid w:val="00411481"/>
    <w:pPr>
      <w:widowControl w:val="0"/>
      <w:pBdr>
        <w:top w:val="nil"/>
        <w:left w:val="nil"/>
        <w:bottom w:val="nil"/>
        <w:right w:val="nil"/>
        <w:between w:val="nil"/>
      </w:pBdr>
      <w:spacing w:line="257" w:lineRule="auto"/>
      <w:ind w:left="442" w:hanging="270"/>
      <w:outlineLvl w:val="0"/>
    </w:pPr>
    <w:rPr>
      <w:rFonts w:ascii="Arial" w:eastAsia="Arial" w:hAnsi="Arial" w:cs="Arial"/>
      <w:b/>
      <w:bCs/>
      <w:kern w:val="1"/>
      <w:sz w:val="24"/>
      <w:szCs w:val="24"/>
      <w:lang w:val="pt-PT"/>
    </w:rPr>
  </w:style>
  <w:style w:type="paragraph" w:styleId="Ttulo2">
    <w:name w:val="heading 2"/>
    <w:basedOn w:val="Normal"/>
    <w:next w:val="Normal"/>
    <w:qFormat/>
    <w:rsid w:val="00411481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qFormat/>
    <w:rsid w:val="0041148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qFormat/>
    <w:rsid w:val="00411481"/>
    <w:pPr>
      <w:tabs>
        <w:tab w:val="center" w:pos="4252"/>
        <w:tab w:val="right" w:pos="8504"/>
      </w:tabs>
      <w:spacing w:after="0" w:line="240" w:lineRule="auto"/>
    </w:pPr>
  </w:style>
  <w:style w:type="paragraph" w:styleId="Corpodetexto">
    <w:name w:val="Body Text"/>
    <w:basedOn w:val="Normal"/>
    <w:qFormat/>
    <w:rsid w:val="00411481"/>
    <w:pPr>
      <w:widowControl w:val="0"/>
      <w:pBdr>
        <w:top w:val="nil"/>
        <w:left w:val="nil"/>
        <w:bottom w:val="nil"/>
        <w:right w:val="nil"/>
        <w:between w:val="nil"/>
      </w:pBdr>
      <w:spacing w:line="257" w:lineRule="auto"/>
    </w:pPr>
    <w:rPr>
      <w:rFonts w:ascii="Arial" w:eastAsia="Arial" w:hAnsi="Arial" w:cs="Arial"/>
      <w:kern w:val="1"/>
      <w:lang w:val="pt-PT"/>
    </w:rPr>
  </w:style>
  <w:style w:type="character" w:styleId="TextodoEspaoReservado">
    <w:name w:val="Placeholder Text"/>
    <w:basedOn w:val="Fontepargpadro"/>
    <w:rsid w:val="00411481"/>
    <w:rPr>
      <w:color w:val="808080"/>
    </w:rPr>
  </w:style>
  <w:style w:type="character" w:customStyle="1" w:styleId="CabealhoChar">
    <w:name w:val="Cabeçalho Char"/>
    <w:basedOn w:val="Fontepargpadro"/>
    <w:rsid w:val="00411481"/>
  </w:style>
  <w:style w:type="character" w:customStyle="1" w:styleId="RodapChar">
    <w:name w:val="Rodapé Char"/>
    <w:basedOn w:val="Fontepargpadro"/>
    <w:rsid w:val="00411481"/>
  </w:style>
  <w:style w:type="character" w:customStyle="1" w:styleId="Ttulo2Char">
    <w:name w:val="Título 2 Char"/>
    <w:basedOn w:val="Fontepargpadro"/>
    <w:rsid w:val="0041148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411481"/>
    <w:rPr>
      <w:color w:val="0000FF"/>
      <w:u w:val="single"/>
    </w:rPr>
  </w:style>
  <w:style w:type="paragraph" w:customStyle="1" w:styleId="CorpoA">
    <w:name w:val="Corpo A"/>
    <w:rsid w:val="00A861F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Avaliação pós-ocupação dos projetos contemporâneos executados nos espaços públicos do Centro Histórico de Salvador</dc:subject>
  <dc:creator>Leilane Alves de Argolo Santos</dc:creator>
  <cp:keywords/>
  <dc:description/>
  <cp:lastModifiedBy>Rodrigo Baeta</cp:lastModifiedBy>
  <cp:revision>2</cp:revision>
  <dcterms:created xsi:type="dcterms:W3CDTF">2022-02-18T23:07:00Z</dcterms:created>
  <dcterms:modified xsi:type="dcterms:W3CDTF">2022-02-18T23:07:00Z</dcterms:modified>
</cp:coreProperties>
</file>